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FF4" w:rsidRPr="007A1953" w:rsidRDefault="00DF0FF4" w:rsidP="007A1953">
      <w:pPr>
        <w:pStyle w:val="a3"/>
        <w:jc w:val="center"/>
        <w:rPr>
          <w:b/>
          <w:color w:val="FF0000"/>
          <w:sz w:val="36"/>
          <w:szCs w:val="36"/>
        </w:rPr>
      </w:pPr>
      <w:r w:rsidRPr="007A1953">
        <w:rPr>
          <w:b/>
          <w:color w:val="FF0000"/>
          <w:sz w:val="36"/>
          <w:szCs w:val="36"/>
        </w:rPr>
        <w:t>ФЕДЕРАЛЬНЫЙ ГОСУДАРСТВЕННЫЙ ОБРАЗОВАТЕЛЬНЫЙ СТАНДАРТ ОСНОВНОГО ОБЩЕГО ОБРАЗОВАНИЯ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(утвержден приказом </w:t>
      </w:r>
      <w:proofErr w:type="spellStart"/>
      <w:r w:rsidRPr="007A1953">
        <w:rPr>
          <w:color w:val="000000"/>
          <w:sz w:val="28"/>
          <w:szCs w:val="28"/>
        </w:rPr>
        <w:t>Минобрнауки</w:t>
      </w:r>
      <w:proofErr w:type="spellEnd"/>
      <w:r w:rsidRPr="007A1953">
        <w:rPr>
          <w:color w:val="000000"/>
          <w:sz w:val="28"/>
          <w:szCs w:val="28"/>
        </w:rPr>
        <w:t xml:space="preserve"> России от 17 декабря 2010 г. № 1897)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I. Общие положения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Стандарт включает в себя требования: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к результатам освоения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2. 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4. Стандарт направлен на обеспечение: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формирования российской гражданской идентичности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доступности получения качественного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духовно-нравственного развития, воспитания обучающихся и сохранения их здоровья;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развития государственно-общественного управления в образовании;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формирования содержательно-</w:t>
      </w:r>
      <w:proofErr w:type="spellStart"/>
      <w:r w:rsidRPr="007A1953">
        <w:rPr>
          <w:color w:val="000000"/>
          <w:sz w:val="28"/>
          <w:szCs w:val="28"/>
        </w:rPr>
        <w:t>критериальной</w:t>
      </w:r>
      <w:proofErr w:type="spellEnd"/>
      <w:r w:rsidRPr="007A1953">
        <w:rPr>
          <w:color w:val="000000"/>
          <w:sz w:val="28"/>
          <w:szCs w:val="28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5. В основе Стандарта лежит системно-</w:t>
      </w:r>
      <w:proofErr w:type="spellStart"/>
      <w:r w:rsidRPr="007A1953">
        <w:rPr>
          <w:color w:val="000000"/>
          <w:sz w:val="28"/>
          <w:szCs w:val="28"/>
        </w:rPr>
        <w:t>деятельностный</w:t>
      </w:r>
      <w:proofErr w:type="spellEnd"/>
      <w:r w:rsidRPr="007A1953">
        <w:rPr>
          <w:color w:val="000000"/>
          <w:sz w:val="28"/>
          <w:szCs w:val="28"/>
        </w:rPr>
        <w:t xml:space="preserve"> подход, который обеспечивает: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готовности к саморазвитию и непрерывному образованию;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проектирование и конструирование социальной среды развития обучающихся в системе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активную учебно-познавательную деятельность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7. Стандарт должен быть положен в основу деятельности: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разработчиков примерных основных образовательных программ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сотрудников учреждений основного и дополнительного </w:t>
      </w:r>
      <w:proofErr w:type="spellStart"/>
      <w:r w:rsidRPr="007A1953">
        <w:rPr>
          <w:color w:val="000000"/>
          <w:sz w:val="28"/>
          <w:szCs w:val="28"/>
        </w:rPr>
        <w:t>пофессионального</w:t>
      </w:r>
      <w:proofErr w:type="spellEnd"/>
      <w:r w:rsidRPr="007A1953">
        <w:rPr>
          <w:color w:val="000000"/>
          <w:sz w:val="28"/>
          <w:szCs w:val="28"/>
        </w:rPr>
        <w:t xml:space="preserve"> педагогического образования, методических структур в системе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авторов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руководителей и специалистов государственных органов исполнительной власти, обеспечивающих разработку порядка и контрольно-измерительных материалов итоговой аттестации выпускников основной школы;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 аттестации педагогических работников государственных и муниципальных образовательных учреждений.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II. Требования к результатам освоения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основной образовательной программы основного общего образования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7A1953">
        <w:rPr>
          <w:color w:val="000000"/>
          <w:sz w:val="28"/>
          <w:szCs w:val="28"/>
        </w:rPr>
        <w:t>сформированность</w:t>
      </w:r>
      <w:proofErr w:type="spellEnd"/>
      <w:r w:rsidRPr="007A1953">
        <w:rPr>
          <w:color w:val="000000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proofErr w:type="spellStart"/>
      <w:r w:rsidRPr="007A1953">
        <w:rPr>
          <w:color w:val="000000"/>
          <w:sz w:val="28"/>
          <w:szCs w:val="28"/>
        </w:rPr>
        <w:lastRenderedPageBreak/>
        <w:t>метапредметным</w:t>
      </w:r>
      <w:proofErr w:type="spellEnd"/>
      <w:r w:rsidRPr="007A1953">
        <w:rPr>
          <w:color w:val="000000"/>
          <w:sz w:val="28"/>
          <w:szCs w:val="28"/>
        </w:rPr>
        <w:t xml:space="preserve">, включающим освоенные обучающимися </w:t>
      </w:r>
      <w:proofErr w:type="spellStart"/>
      <w:r w:rsidRPr="007A1953">
        <w:rPr>
          <w:color w:val="000000"/>
          <w:sz w:val="28"/>
          <w:szCs w:val="28"/>
        </w:rPr>
        <w:t>межпредметные</w:t>
      </w:r>
      <w:proofErr w:type="spellEnd"/>
      <w:r w:rsidRPr="007A1953">
        <w:rPr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</w:t>
      </w:r>
      <w:r w:rsidRPr="007A1953">
        <w:rPr>
          <w:color w:val="000000"/>
          <w:sz w:val="28"/>
          <w:szCs w:val="28"/>
        </w:rPr>
        <w:lastRenderedPageBreak/>
        <w:t>способности вести диалог с другими людьми и достигать в нём взаимопонимания;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10. </w:t>
      </w:r>
      <w:proofErr w:type="spellStart"/>
      <w:r w:rsidRPr="007A1953">
        <w:rPr>
          <w:color w:val="000000"/>
          <w:sz w:val="28"/>
          <w:szCs w:val="28"/>
        </w:rPr>
        <w:t>Метапредметные</w:t>
      </w:r>
      <w:proofErr w:type="spellEnd"/>
      <w:r w:rsidRPr="007A1953">
        <w:rPr>
          <w:color w:val="000000"/>
          <w:sz w:val="28"/>
          <w:szCs w:val="28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умение оценивать правильность выполнения учебной задачи, собственные возможности её решения;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смысловое чтение;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11.1. Филология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основы для понимания особенностей разных культур и воспитания уважения к ним;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базовых умений, обеспечивающих возможность дальнейшего изучения языков, c установкой на билингвизм;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«Филология»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Русский язык. Родной язык: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совершенствование видов речевой деятельности (</w:t>
      </w:r>
      <w:proofErr w:type="spellStart"/>
      <w:r w:rsidRPr="007A1953">
        <w:rPr>
          <w:color w:val="000000"/>
          <w:sz w:val="28"/>
          <w:szCs w:val="28"/>
        </w:rPr>
        <w:t>аудирования</w:t>
      </w:r>
      <w:proofErr w:type="spellEnd"/>
      <w:r w:rsidRPr="007A1953">
        <w:rPr>
          <w:color w:val="000000"/>
          <w:sz w:val="28"/>
          <w:szCs w:val="28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использование коммуникативно-эстетических возможностей русского и родного языков;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формирование ответственности за языковую культуру как общечеловеческую ценность.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Литература. Родная литература: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Иностранный язык. Второй иностранный язык: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3) достижение </w:t>
      </w:r>
      <w:proofErr w:type="spellStart"/>
      <w:r w:rsidRPr="007A1953">
        <w:rPr>
          <w:color w:val="000000"/>
          <w:sz w:val="28"/>
          <w:szCs w:val="28"/>
        </w:rPr>
        <w:t>допорогового</w:t>
      </w:r>
      <w:proofErr w:type="spellEnd"/>
      <w:r w:rsidRPr="007A1953">
        <w:rPr>
          <w:color w:val="000000"/>
          <w:sz w:val="28"/>
          <w:szCs w:val="28"/>
        </w:rPr>
        <w:t xml:space="preserve"> уровня иноязычной коммуникативной компетенции;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 областях.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11.2. Общественно-научные предметы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«Общественно-научные предметы»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7A1953">
        <w:rPr>
          <w:color w:val="000000"/>
          <w:sz w:val="28"/>
          <w:szCs w:val="28"/>
        </w:rPr>
        <w:t>поликультурности</w:t>
      </w:r>
      <w:proofErr w:type="spellEnd"/>
      <w:r w:rsidRPr="007A1953">
        <w:rPr>
          <w:color w:val="000000"/>
          <w:sz w:val="28"/>
          <w:szCs w:val="28"/>
        </w:rPr>
        <w:t>, толерантности, приверженности ценностям, закреплённым в Конституции Российской Федерации;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осознание своей роли в целостном, многообразном и быстро изменяющемся глобальном мире;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«Общественно-научные предметы»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История России. Всеобщая история: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1) формирование основ гражданской, </w:t>
      </w:r>
      <w:proofErr w:type="spellStart"/>
      <w:r w:rsidRPr="007A1953">
        <w:rPr>
          <w:color w:val="000000"/>
          <w:sz w:val="28"/>
          <w:szCs w:val="28"/>
        </w:rPr>
        <w:t>этнонациональной</w:t>
      </w:r>
      <w:proofErr w:type="spellEnd"/>
      <w:r w:rsidRPr="007A1953">
        <w:rPr>
          <w:color w:val="000000"/>
          <w:sz w:val="28"/>
          <w:szCs w:val="28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7A1953">
        <w:rPr>
          <w:color w:val="000000"/>
          <w:sz w:val="28"/>
          <w:szCs w:val="28"/>
        </w:rPr>
        <w:t>полиэтничном</w:t>
      </w:r>
      <w:proofErr w:type="spellEnd"/>
      <w:r w:rsidRPr="007A1953">
        <w:rPr>
          <w:color w:val="000000"/>
          <w:sz w:val="28"/>
          <w:szCs w:val="28"/>
        </w:rPr>
        <w:t xml:space="preserve"> и многоконфессиональном мире;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7A1953">
        <w:rPr>
          <w:color w:val="000000"/>
          <w:sz w:val="28"/>
          <w:szCs w:val="28"/>
        </w:rPr>
        <w:t>этнонациональной</w:t>
      </w:r>
      <w:proofErr w:type="spellEnd"/>
      <w:r w:rsidRPr="007A1953">
        <w:rPr>
          <w:color w:val="000000"/>
          <w:sz w:val="28"/>
          <w:szCs w:val="28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7A1953">
        <w:rPr>
          <w:color w:val="000000"/>
          <w:sz w:val="28"/>
          <w:szCs w:val="28"/>
        </w:rPr>
        <w:t>полиэтничном</w:t>
      </w:r>
      <w:proofErr w:type="spellEnd"/>
      <w:r w:rsidRPr="007A1953">
        <w:rPr>
          <w:color w:val="000000"/>
          <w:sz w:val="28"/>
          <w:szCs w:val="28"/>
        </w:rPr>
        <w:t xml:space="preserve"> и многоконфессиональном Российском государстве.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Обществознание: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понимание основных принципов жизни общества, основ современных научных теорий общественного развития;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География: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1) формирование представлений о </w:t>
      </w:r>
      <w:proofErr w:type="spellStart"/>
      <w:r w:rsidRPr="007A1953">
        <w:rPr>
          <w:color w:val="000000"/>
          <w:sz w:val="28"/>
          <w:szCs w:val="28"/>
        </w:rPr>
        <w:t>географиии</w:t>
      </w:r>
      <w:proofErr w:type="spellEnd"/>
      <w:r w:rsidRPr="007A1953">
        <w:rPr>
          <w:color w:val="000000"/>
          <w:sz w:val="28"/>
          <w:szCs w:val="28"/>
        </w:rPr>
        <w:t xml:space="preserve">, её роли в освоении планеты человеком, о географических знаниях как компоненте научной картины </w:t>
      </w:r>
      <w:r w:rsidRPr="007A1953">
        <w:rPr>
          <w:color w:val="000000"/>
          <w:sz w:val="28"/>
          <w:szCs w:val="28"/>
        </w:rPr>
        <w:lastRenderedPageBreak/>
        <w:t>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6)овладение основными навыками нахождения, использования и презентации географической информации;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11.3. Математика и информатика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«Математика и информатика»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осознание значения математики и информатики в повседневной жизни человека;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формирование представлений о социальных, культурных и исторических факторах становления математической науки;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понимание роли информационных процессов в современном мире;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«Математика и информатика»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Математика. Алгебра. Геометрия. Информатика: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5) овладение системой функциональных понятий, развитие умения использовать функционально-графические представления для решения </w:t>
      </w:r>
      <w:r w:rsidRPr="007A1953">
        <w:rPr>
          <w:color w:val="000000"/>
          <w:sz w:val="28"/>
          <w:szCs w:val="28"/>
        </w:rPr>
        <w:lastRenderedPageBreak/>
        <w:t>различных математических задач, для описания и анализа реальных зависимостей;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13) формирование умений формализации и структурирования информации, умения выбирать способ представления данных в соответствии с </w:t>
      </w:r>
      <w:r w:rsidRPr="007A1953">
        <w:rPr>
          <w:color w:val="000000"/>
          <w:sz w:val="28"/>
          <w:szCs w:val="28"/>
        </w:rPr>
        <w:lastRenderedPageBreak/>
        <w:t>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11.4. Основы духовно-нравственной культуры народов России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«Основы духовно-нравственной культуры народов России»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A1953">
        <w:rPr>
          <w:color w:val="000000"/>
          <w:sz w:val="28"/>
          <w:szCs w:val="28"/>
        </w:rPr>
        <w:t>потребительстве</w:t>
      </w:r>
      <w:proofErr w:type="spellEnd"/>
      <w:r w:rsidRPr="007A1953">
        <w:rPr>
          <w:color w:val="000000"/>
          <w:sz w:val="28"/>
          <w:szCs w:val="28"/>
        </w:rPr>
        <w:t>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понимание значения нравственности, веры и религии в жизни человека, семьи и общества;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11.5. Естественно-научные предметы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«Естественно-научные предметы»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целостной научной картины мира;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овладение научным подходом к решению различных задач;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овладение умением сопоставлять экспериментальные и теоретические знания с объективными реалиями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воспитание ответственного и бережного отношения к окружающей среде;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овладение </w:t>
      </w:r>
      <w:proofErr w:type="spellStart"/>
      <w:r w:rsidRPr="007A1953">
        <w:rPr>
          <w:color w:val="000000"/>
          <w:sz w:val="28"/>
          <w:szCs w:val="28"/>
        </w:rPr>
        <w:t>экосистемной</w:t>
      </w:r>
      <w:proofErr w:type="spellEnd"/>
      <w:r w:rsidRPr="007A1953">
        <w:rPr>
          <w:color w:val="000000"/>
          <w:sz w:val="28"/>
          <w:szCs w:val="28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осознание значимости концепции устойчивого развития;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7A1953">
        <w:rPr>
          <w:color w:val="000000"/>
          <w:sz w:val="28"/>
          <w:szCs w:val="28"/>
        </w:rPr>
        <w:t>межпредметном</w:t>
      </w:r>
      <w:proofErr w:type="spellEnd"/>
      <w:r w:rsidRPr="007A1953">
        <w:rPr>
          <w:color w:val="000000"/>
          <w:sz w:val="28"/>
          <w:szCs w:val="28"/>
        </w:rPr>
        <w:t xml:space="preserve"> анализе учебных задач.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«Естественно-научные предметы»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Физика: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5) осознание необходимости применения достижений физики и технологий для рационального природопользования;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Биология: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proofErr w:type="spellStart"/>
      <w:r w:rsidRPr="007A1953">
        <w:rPr>
          <w:color w:val="000000"/>
          <w:sz w:val="28"/>
          <w:szCs w:val="28"/>
        </w:rPr>
        <w:t>экосистемной</w:t>
      </w:r>
      <w:proofErr w:type="spellEnd"/>
      <w:r w:rsidRPr="007A1953">
        <w:rPr>
          <w:color w:val="000000"/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Химия: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11.6. Искусство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«Искусство»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осознание значения искусства и творчества в личной и культурной самоидентификации личности;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«Искусство»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Изобразительное искусство: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Музыка: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7A1953">
        <w:rPr>
          <w:color w:val="000000"/>
          <w:sz w:val="28"/>
          <w:szCs w:val="28"/>
        </w:rPr>
        <w:t>музицирование</w:t>
      </w:r>
      <w:proofErr w:type="spellEnd"/>
      <w:r w:rsidRPr="007A1953">
        <w:rPr>
          <w:color w:val="000000"/>
          <w:sz w:val="28"/>
          <w:szCs w:val="28"/>
        </w:rPr>
        <w:t>, драматизация музыкальных произведений, импровизация, музыкально-пластическое движение);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</w:t>
      </w:r>
      <w:r w:rsidRPr="007A1953">
        <w:rPr>
          <w:color w:val="000000"/>
          <w:sz w:val="28"/>
          <w:szCs w:val="28"/>
        </w:rPr>
        <w:lastRenderedPageBreak/>
        <w:t>понятиями музыкального искусства, элементарной нотной грамотой в рамках изучаемого курса.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11.7. Технология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«Технология»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совершенствование умений выполнения учебно-исследовательской и проектной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представлений о социальных и этических аспектах научно-технического прогресса;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«Технология»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7A1953">
        <w:rPr>
          <w:color w:val="000000"/>
          <w:sz w:val="28"/>
          <w:szCs w:val="28"/>
        </w:rPr>
        <w:t>техносфере</w:t>
      </w:r>
      <w:proofErr w:type="spellEnd"/>
      <w:r w:rsidRPr="007A1953">
        <w:rPr>
          <w:color w:val="000000"/>
          <w:sz w:val="28"/>
          <w:szCs w:val="28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11.8. Физическая культура и основы безопасности жизнедеятельности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понимание личной и общественной значимости современной культуры безопасности жизнедеятельности;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установление связей между жизненным опытом обучающихся и знаниями из разных предметных областей.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Физическая культура: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</w:t>
      </w:r>
      <w:r w:rsidRPr="007A1953">
        <w:rPr>
          <w:color w:val="000000"/>
          <w:sz w:val="28"/>
          <w:szCs w:val="28"/>
        </w:rPr>
        <w:lastRenderedPageBreak/>
        <w:t>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Основы безопасности жизнедеятельности: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формирование убеждения в необходимости безопасного и здорового образа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3) понимание личной и общественной значимости современной культуры безопасности жизнедеятельности;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понимание необходимости подготовки граждан к защите Отечества;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7) формирование </w:t>
      </w:r>
      <w:proofErr w:type="spellStart"/>
      <w:r w:rsidRPr="007A1953">
        <w:rPr>
          <w:color w:val="000000"/>
          <w:sz w:val="28"/>
          <w:szCs w:val="28"/>
        </w:rPr>
        <w:t>антиэкстремистской</w:t>
      </w:r>
      <w:proofErr w:type="spellEnd"/>
      <w:r w:rsidRPr="007A1953">
        <w:rPr>
          <w:color w:val="000000"/>
          <w:sz w:val="28"/>
          <w:szCs w:val="28"/>
        </w:rPr>
        <w:t xml:space="preserve"> и антитеррористической личностной позиции;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понимание необходимости сохранения природы и окружающей среды для полноценной жизни человека;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11) умение оказать первую помощь пострадавшим;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14) овладение основами экологического проектирования безопасной жизнедеятельности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12. Достижение предметных и </w:t>
      </w:r>
      <w:proofErr w:type="spellStart"/>
      <w:r w:rsidRPr="007A1953">
        <w:rPr>
          <w:color w:val="000000"/>
          <w:sz w:val="28"/>
          <w:szCs w:val="28"/>
        </w:rPr>
        <w:t>метапредметных</w:t>
      </w:r>
      <w:proofErr w:type="spellEnd"/>
      <w:r w:rsidRPr="007A1953">
        <w:rPr>
          <w:color w:val="000000"/>
          <w:sz w:val="28"/>
          <w:szCs w:val="28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При итоговом оценивании результатов освоения обучающимися основной образовательной программы основного общего образования должны учитываться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proofErr w:type="spellStart"/>
      <w:r w:rsidRPr="007A1953">
        <w:rPr>
          <w:color w:val="000000"/>
          <w:sz w:val="28"/>
          <w:szCs w:val="28"/>
        </w:rPr>
        <w:t>сформированность</w:t>
      </w:r>
      <w:proofErr w:type="spellEnd"/>
      <w:r w:rsidRPr="007A1953">
        <w:rPr>
          <w:color w:val="000000"/>
          <w:sz w:val="28"/>
          <w:szCs w:val="28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III. Требования к структуре основной образовательной программы основного общего образования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</w:t>
      </w:r>
      <w:r w:rsidRPr="007A1953">
        <w:rPr>
          <w:color w:val="000000"/>
          <w:sz w:val="28"/>
          <w:szCs w:val="28"/>
        </w:rPr>
        <w:lastRenderedPageBreak/>
        <w:t xml:space="preserve">социальное, </w:t>
      </w:r>
      <w:proofErr w:type="spellStart"/>
      <w:r w:rsidRPr="007A1953">
        <w:rPr>
          <w:color w:val="000000"/>
          <w:sz w:val="28"/>
          <w:szCs w:val="28"/>
        </w:rPr>
        <w:t>общеинтеллектуальное</w:t>
      </w:r>
      <w:proofErr w:type="spellEnd"/>
      <w:r w:rsidRPr="007A1953">
        <w:rPr>
          <w:color w:val="000000"/>
          <w:sz w:val="28"/>
          <w:szCs w:val="28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Целевой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Целевой раздел включает: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пояснительную записку;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7A1953">
        <w:rPr>
          <w:color w:val="000000"/>
          <w:sz w:val="28"/>
          <w:szCs w:val="28"/>
        </w:rPr>
        <w:t>метапредметных</w:t>
      </w:r>
      <w:proofErr w:type="spellEnd"/>
      <w:r w:rsidRPr="007A1953">
        <w:rPr>
          <w:color w:val="000000"/>
          <w:sz w:val="28"/>
          <w:szCs w:val="28"/>
        </w:rPr>
        <w:t xml:space="preserve"> результатов, в том числе: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программу развития универсальных учебных действий (программу формирования </w:t>
      </w:r>
      <w:proofErr w:type="spellStart"/>
      <w:r w:rsidRPr="007A1953">
        <w:rPr>
          <w:color w:val="000000"/>
          <w:sz w:val="28"/>
          <w:szCs w:val="28"/>
        </w:rPr>
        <w:t>общеучебных</w:t>
      </w:r>
      <w:proofErr w:type="spellEnd"/>
      <w:r w:rsidRPr="007A1953">
        <w:rPr>
          <w:color w:val="000000"/>
          <w:sz w:val="28"/>
          <w:szCs w:val="28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программы отдельных учебных предметов, курсов, в том числе интегрированных;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программу коррекционной работы[3].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Организационный раздел включает: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систему условий реализации основной образовательной программы в соответствии с требованиями Стандарта.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учебные курсы, обеспечивающие различные интересы обучающихся, в том числе этнокультурные;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внеурочная деятельность.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16. Разработанная образовательным учреждением основная образовательная программа основного общего образования должна обеспечивать достижение </w:t>
      </w:r>
      <w:r w:rsidRPr="007A1953">
        <w:rPr>
          <w:color w:val="000000"/>
          <w:sz w:val="28"/>
          <w:szCs w:val="28"/>
        </w:rPr>
        <w:lastRenderedPageBreak/>
        <w:t>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принципы и подходы к формированию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2) являться содержательной и </w:t>
      </w:r>
      <w:proofErr w:type="spellStart"/>
      <w:r w:rsidRPr="007A1953">
        <w:rPr>
          <w:color w:val="000000"/>
          <w:sz w:val="28"/>
          <w:szCs w:val="28"/>
        </w:rPr>
        <w:t>критериальной</w:t>
      </w:r>
      <w:proofErr w:type="spellEnd"/>
      <w:r w:rsidRPr="007A1953">
        <w:rPr>
          <w:color w:val="000000"/>
          <w:sz w:val="28"/>
          <w:szCs w:val="28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7A1953">
        <w:rPr>
          <w:color w:val="000000"/>
          <w:sz w:val="28"/>
          <w:szCs w:val="28"/>
        </w:rPr>
        <w:t>метапредметной</w:t>
      </w:r>
      <w:proofErr w:type="spellEnd"/>
      <w:r w:rsidRPr="007A1953">
        <w:rPr>
          <w:color w:val="000000"/>
          <w:sz w:val="28"/>
          <w:szCs w:val="28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7A1953">
        <w:rPr>
          <w:color w:val="000000"/>
          <w:sz w:val="28"/>
          <w:szCs w:val="28"/>
        </w:rPr>
        <w:t>метапредметных</w:t>
      </w:r>
      <w:proofErr w:type="spellEnd"/>
      <w:r w:rsidRPr="007A1953">
        <w:rPr>
          <w:color w:val="000000"/>
          <w:sz w:val="28"/>
          <w:szCs w:val="28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2) ориентировать образовательный процесс на духовно-нравственное развитие и воспитание обучающихся, реализацию требований к результатам </w:t>
      </w:r>
      <w:r w:rsidRPr="007A1953">
        <w:rPr>
          <w:color w:val="000000"/>
          <w:sz w:val="28"/>
          <w:szCs w:val="28"/>
        </w:rPr>
        <w:lastRenderedPageBreak/>
        <w:t>освоения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7A1953">
        <w:rPr>
          <w:color w:val="000000"/>
          <w:sz w:val="28"/>
          <w:szCs w:val="28"/>
        </w:rPr>
        <w:t>метапредметных</w:t>
      </w:r>
      <w:proofErr w:type="spellEnd"/>
      <w:r w:rsidRPr="007A1953">
        <w:rPr>
          <w:color w:val="000000"/>
          <w:sz w:val="28"/>
          <w:szCs w:val="28"/>
        </w:rPr>
        <w:t xml:space="preserve"> и личностных результатов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 учреждения и системы образования разного уровня.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18.2. Содержательный раздел основной образовательной программы основного общего образования: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18.2.1. Программа развития универсальных учебных действий (программа формирования </w:t>
      </w:r>
      <w:proofErr w:type="spellStart"/>
      <w:r w:rsidRPr="007A1953">
        <w:rPr>
          <w:color w:val="000000"/>
          <w:sz w:val="28"/>
          <w:szCs w:val="28"/>
        </w:rPr>
        <w:t>общеучебных</w:t>
      </w:r>
      <w:proofErr w:type="spellEnd"/>
      <w:r w:rsidRPr="007A1953">
        <w:rPr>
          <w:color w:val="000000"/>
          <w:sz w:val="28"/>
          <w:szCs w:val="28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реализацию требований Стандарта к личностным и </w:t>
      </w:r>
      <w:proofErr w:type="spellStart"/>
      <w:r w:rsidRPr="007A1953">
        <w:rPr>
          <w:color w:val="000000"/>
          <w:sz w:val="28"/>
          <w:szCs w:val="28"/>
        </w:rPr>
        <w:t>метапредметным</w:t>
      </w:r>
      <w:proofErr w:type="spellEnd"/>
      <w:r w:rsidRPr="007A1953">
        <w:rPr>
          <w:color w:val="000000"/>
          <w:sz w:val="28"/>
          <w:szCs w:val="28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 w:rsidRPr="007A1953">
        <w:rPr>
          <w:color w:val="000000"/>
          <w:sz w:val="28"/>
          <w:szCs w:val="28"/>
        </w:rPr>
        <w:t>деятельностного</w:t>
      </w:r>
      <w:proofErr w:type="spellEnd"/>
      <w:r w:rsidRPr="007A1953">
        <w:rPr>
          <w:color w:val="000000"/>
          <w:sz w:val="28"/>
          <w:szCs w:val="28"/>
        </w:rPr>
        <w:t xml:space="preserve"> подхода, развивающего потенциала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</w:t>
      </w:r>
      <w:r w:rsidRPr="007A1953">
        <w:rPr>
          <w:color w:val="000000"/>
          <w:sz w:val="28"/>
          <w:szCs w:val="28"/>
        </w:rPr>
        <w:lastRenderedPageBreak/>
        <w:t>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7A1953">
        <w:rPr>
          <w:color w:val="000000"/>
          <w:sz w:val="28"/>
          <w:szCs w:val="28"/>
        </w:rPr>
        <w:t>межпредметного</w:t>
      </w:r>
      <w:proofErr w:type="spellEnd"/>
      <w:r w:rsidRPr="007A1953">
        <w:rPr>
          <w:color w:val="000000"/>
          <w:sz w:val="28"/>
          <w:szCs w:val="28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Программа должна обеспечивать: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развитие у обучающихся способности к саморазвитию и самосовершенствованию;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Программа должна содержать: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1) цели и задачи программы, описание ее места и роли в реализации требований Стандарта;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типовые задачи применения универсальных учебных действий;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описание содержания, видов и форм организации учебной деятельности по формированию и развитию ИКТ-компетенций;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перечень и описание основных элементов ИКТ-компетенций и инструментов их использования;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индивидуального проекта, выполняемого в процессе обучения в рамках одного предмета или на </w:t>
      </w:r>
      <w:proofErr w:type="spellStart"/>
      <w:r w:rsidRPr="007A1953">
        <w:rPr>
          <w:color w:val="000000"/>
          <w:sz w:val="28"/>
          <w:szCs w:val="28"/>
        </w:rPr>
        <w:t>межпредметной</w:t>
      </w:r>
      <w:proofErr w:type="spellEnd"/>
      <w:r w:rsidRPr="007A1953">
        <w:rPr>
          <w:color w:val="000000"/>
          <w:sz w:val="28"/>
          <w:szCs w:val="28"/>
        </w:rPr>
        <w:t xml:space="preserve"> основе;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Программы отдельных учебных предметов, курсов должны содержать: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общую характеристику учебного предмета, курса;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описание места учебного предмета, курса в учебном плане;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4) личностные, </w:t>
      </w:r>
      <w:proofErr w:type="spellStart"/>
      <w:r w:rsidRPr="007A1953">
        <w:rPr>
          <w:color w:val="000000"/>
          <w:sz w:val="28"/>
          <w:szCs w:val="28"/>
        </w:rPr>
        <w:t>метапредметные</w:t>
      </w:r>
      <w:proofErr w:type="spellEnd"/>
      <w:r w:rsidRPr="007A1953">
        <w:rPr>
          <w:color w:val="000000"/>
          <w:sz w:val="28"/>
          <w:szCs w:val="28"/>
        </w:rPr>
        <w:t xml:space="preserve"> и предметные результаты освоения конкретного учебного предмета, курса;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содержание учебного предмета, курса;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тематическое планирование с определением основных видов учебной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7) описание учебно-методического и материально-технического обеспечения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8) планируемые результаты изучения учебного предмета, курса.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18.2.3. 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</w:t>
      </w:r>
      <w:r w:rsidRPr="007A1953">
        <w:rPr>
          <w:color w:val="000000"/>
          <w:sz w:val="28"/>
          <w:szCs w:val="28"/>
        </w:rPr>
        <w:lastRenderedPageBreak/>
        <w:t>личными интересами, индивидуальными особенностями и способностями, с учётом потребностей рынка труда; 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7A1953">
        <w:rPr>
          <w:color w:val="000000"/>
          <w:sz w:val="28"/>
          <w:szCs w:val="28"/>
        </w:rPr>
        <w:t>микросоциальной</w:t>
      </w:r>
      <w:proofErr w:type="spellEnd"/>
      <w:r w:rsidRPr="007A1953">
        <w:rPr>
          <w:color w:val="000000"/>
          <w:sz w:val="28"/>
          <w:szCs w:val="28"/>
        </w:rPr>
        <w:t xml:space="preserve"> среды;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у обучающихся мотивации к труду, потребности к приобретению профессии;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приобретение практического опыта, соответствующего интересам и способностям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7A1953">
        <w:rPr>
          <w:color w:val="000000"/>
          <w:sz w:val="28"/>
          <w:szCs w:val="28"/>
        </w:rPr>
        <w:t>профориентационной</w:t>
      </w:r>
      <w:proofErr w:type="spellEnd"/>
      <w:r w:rsidRPr="007A1953">
        <w:rPr>
          <w:color w:val="000000"/>
          <w:sz w:val="28"/>
          <w:szCs w:val="28"/>
        </w:rPr>
        <w:t xml:space="preserve"> работы; совместную деятельность обучающихся с родителями (законными представителями);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осознание обучающимися ценности экологически целесообразного, здорового и безопасного образа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осознанное отношение обучающихся к выбору индивидуального рациона здорового питания;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овладение современными оздоровительными технологиями, в том числе на основе навыков личной гигиены;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7A1953">
        <w:rPr>
          <w:color w:val="000000"/>
          <w:sz w:val="28"/>
          <w:szCs w:val="28"/>
        </w:rPr>
        <w:t>здоровьесберегающего</w:t>
      </w:r>
      <w:proofErr w:type="spellEnd"/>
      <w:r w:rsidRPr="007A1953">
        <w:rPr>
          <w:color w:val="000000"/>
          <w:sz w:val="28"/>
          <w:szCs w:val="28"/>
        </w:rPr>
        <w:t xml:space="preserve"> просвещения населения, профилактики употребления наркотиков и других </w:t>
      </w:r>
      <w:proofErr w:type="spellStart"/>
      <w:r w:rsidRPr="007A1953">
        <w:rPr>
          <w:color w:val="000000"/>
          <w:sz w:val="28"/>
          <w:szCs w:val="28"/>
        </w:rPr>
        <w:t>психоактивных</w:t>
      </w:r>
      <w:proofErr w:type="spellEnd"/>
      <w:r w:rsidRPr="007A1953">
        <w:rPr>
          <w:color w:val="000000"/>
          <w:sz w:val="28"/>
          <w:szCs w:val="28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 w:rsidRPr="007A1953">
        <w:rPr>
          <w:color w:val="000000"/>
          <w:sz w:val="28"/>
          <w:szCs w:val="28"/>
        </w:rPr>
        <w:t>табакокурения</w:t>
      </w:r>
      <w:proofErr w:type="spellEnd"/>
      <w:r w:rsidRPr="007A1953">
        <w:rPr>
          <w:color w:val="000000"/>
          <w:sz w:val="28"/>
          <w:szCs w:val="28"/>
        </w:rPr>
        <w:t>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Программа должна содержать: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7A1953">
        <w:rPr>
          <w:color w:val="000000"/>
          <w:sz w:val="28"/>
          <w:szCs w:val="28"/>
        </w:rPr>
        <w:t>здоровьесберегающей</w:t>
      </w:r>
      <w:proofErr w:type="spellEnd"/>
      <w:r w:rsidRPr="007A1953">
        <w:rPr>
          <w:color w:val="000000"/>
          <w:sz w:val="28"/>
          <w:szCs w:val="28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 w:rsidRPr="007A1953">
        <w:rPr>
          <w:color w:val="000000"/>
          <w:sz w:val="28"/>
          <w:szCs w:val="28"/>
        </w:rPr>
        <w:t>психоактивных</w:t>
      </w:r>
      <w:proofErr w:type="spellEnd"/>
      <w:r w:rsidRPr="007A1953">
        <w:rPr>
          <w:color w:val="000000"/>
          <w:sz w:val="28"/>
          <w:szCs w:val="28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8) описание деятельности образовательного учреждения в области непрерывного экологического </w:t>
      </w:r>
      <w:proofErr w:type="spellStart"/>
      <w:r w:rsidRPr="007A1953">
        <w:rPr>
          <w:color w:val="000000"/>
          <w:sz w:val="28"/>
          <w:szCs w:val="28"/>
        </w:rPr>
        <w:t>здоровьесберегающего</w:t>
      </w:r>
      <w:proofErr w:type="spellEnd"/>
      <w:r w:rsidRPr="007A1953">
        <w:rPr>
          <w:color w:val="000000"/>
          <w:sz w:val="28"/>
          <w:szCs w:val="28"/>
        </w:rPr>
        <w:t xml:space="preserve"> образования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9) 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11) методику и инструментарий мониторинга духовно-нравственного развития, воспитания и социализации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Программа должна обеспечивать: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7A1953">
        <w:rPr>
          <w:color w:val="000000"/>
          <w:sz w:val="28"/>
          <w:szCs w:val="28"/>
        </w:rPr>
        <w:t>безбарьерной</w:t>
      </w:r>
      <w:proofErr w:type="spellEnd"/>
      <w:r w:rsidRPr="007A1953">
        <w:rPr>
          <w:color w:val="000000"/>
          <w:sz w:val="28"/>
          <w:szCs w:val="28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Программа должна содержать: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цели и задачи коррекционной работы с обучающимися на ступени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7A1953">
        <w:rPr>
          <w:color w:val="000000"/>
          <w:sz w:val="28"/>
          <w:szCs w:val="28"/>
        </w:rPr>
        <w:t>деятельностной</w:t>
      </w:r>
      <w:proofErr w:type="spellEnd"/>
      <w:r w:rsidRPr="007A1953">
        <w:rPr>
          <w:color w:val="000000"/>
          <w:sz w:val="28"/>
          <w:szCs w:val="28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5) планируемые результаты коррекционной работы.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18.3. Организационный раздел основной образовательной программы: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Учебные планы обеспечивают в случаях, предусмотренных законодательством Российской Федерации в области образования[4],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 учебный план входят следующие обязательные предметные области и учебные предметы: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общественно-научные предметы (история России, всеобщая история, обществознание, география);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математика и информатика (математика, алгебра, геометрия, информатика);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основы духовно-нравственной культуры народов России;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естественно-научные предметы (физика, биология, химия);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искусство (изобразительное искусство, музыка);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технология (технология);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7A1953">
        <w:rPr>
          <w:color w:val="000000"/>
          <w:sz w:val="28"/>
          <w:szCs w:val="28"/>
        </w:rPr>
        <w:t>тьютора</w:t>
      </w:r>
      <w:proofErr w:type="spellEnd"/>
      <w:r w:rsidRPr="007A1953">
        <w:rPr>
          <w:color w:val="000000"/>
          <w:sz w:val="28"/>
          <w:szCs w:val="28"/>
        </w:rPr>
        <w:t xml:space="preserve"> образовательного учреждения.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Количество учебных занятий за 5 лет не может составлять менее 5267 часов и более 6020 часов.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Система условий должна содержать: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механизмы достижения целевых ориентиров в системе условий;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сетевой график (дорожную карту) по формированию необходимой системы условий;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контроль состояния системы условий.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IV. Требования к условиям реализации основной образовательной программы основного общего образования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20. Результатом реализации указанных требований должно быть создание образовательной среды: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гарантирующей охрану и укрепление физического, психологического и социального здоровья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овладения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7A1953">
        <w:rPr>
          <w:color w:val="000000"/>
          <w:sz w:val="28"/>
          <w:szCs w:val="28"/>
        </w:rPr>
        <w:t>тьюторов</w:t>
      </w:r>
      <w:proofErr w:type="spellEnd"/>
      <w:r w:rsidRPr="007A1953">
        <w:rPr>
          <w:color w:val="000000"/>
          <w:sz w:val="28"/>
          <w:szCs w:val="28"/>
        </w:rPr>
        <w:t>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7A1953">
        <w:rPr>
          <w:color w:val="000000"/>
          <w:sz w:val="28"/>
          <w:szCs w:val="28"/>
        </w:rPr>
        <w:t>деятельностного</w:t>
      </w:r>
      <w:proofErr w:type="spellEnd"/>
      <w:r w:rsidRPr="007A1953">
        <w:rPr>
          <w:color w:val="000000"/>
          <w:sz w:val="28"/>
          <w:szCs w:val="28"/>
        </w:rPr>
        <w:t xml:space="preserve"> типа;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укомплектованность образовательного учреждения педагогическими, руководящими и иными работниками;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уровень квалификации педагогических и иных работников образовательного учреждения;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 системе образования должны быть созданы условия для: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обеспечивать образовательному учреждению возможность исполнения требований Стандарта;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 w:rsidRPr="007A1953">
        <w:rPr>
          <w:color w:val="000000"/>
          <w:sz w:val="28"/>
          <w:szCs w:val="28"/>
        </w:rPr>
        <w:t>подушевой</w:t>
      </w:r>
      <w:proofErr w:type="spellEnd"/>
      <w:r w:rsidRPr="007A1953">
        <w:rPr>
          <w:color w:val="000000"/>
          <w:sz w:val="28"/>
          <w:szCs w:val="28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 w:rsidRPr="007A1953">
        <w:rPr>
          <w:color w:val="000000"/>
          <w:sz w:val="28"/>
          <w:szCs w:val="28"/>
        </w:rPr>
        <w:t>подушевой</w:t>
      </w:r>
      <w:proofErr w:type="spellEnd"/>
      <w:r w:rsidRPr="007A1953">
        <w:rPr>
          <w:color w:val="000000"/>
          <w:sz w:val="28"/>
          <w:szCs w:val="28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учреждениям[7].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2) соблюдение: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требований к санитарно-бытовым условиям (оборудование гардеробов, санузлов, мест личной гигиены);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требований к социально-бытовым условиям (оборудование в учебных кабинетах и ,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строительных норм и правил;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требований пожарной и электробезопасности;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требований охраны здоровья обучающихся и охраны труда работников образовательных учреждений;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требований к транспортному обслуживанию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своевременных сроков и необходимых объемов текущего и капитального ремонта;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лингафонные кабинеты, обеспечивающие изучение иностранных языков;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 xml:space="preserve"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7A1953">
        <w:rPr>
          <w:color w:val="000000"/>
          <w:sz w:val="28"/>
          <w:szCs w:val="28"/>
        </w:rPr>
        <w:t>медиатекой</w:t>
      </w:r>
      <w:proofErr w:type="spellEnd"/>
      <w:r w:rsidRPr="007A1953">
        <w:rPr>
          <w:color w:val="000000"/>
          <w:sz w:val="28"/>
          <w:szCs w:val="28"/>
        </w:rPr>
        <w:t>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7A1953">
        <w:rPr>
          <w:color w:val="000000"/>
          <w:sz w:val="28"/>
          <w:szCs w:val="28"/>
        </w:rPr>
        <w:t>автогородки</w:t>
      </w:r>
      <w:proofErr w:type="spellEnd"/>
      <w:r w:rsidRPr="007A1953">
        <w:rPr>
          <w:color w:val="000000"/>
          <w:sz w:val="28"/>
          <w:szCs w:val="28"/>
        </w:rPr>
        <w:t>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помещения медицинского назначения;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гардеробы, санузлы, места личной гигиены;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участок (территорию) с необходимым набором оборудованных зон;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мебель, офисное оснащение и хозяйственный инвентарь.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Материально-техническое оснащение образовательного процесса должно обеспечивать возможность: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</w:t>
      </w:r>
      <w:r w:rsidRPr="007A1953">
        <w:rPr>
          <w:color w:val="000000"/>
          <w:sz w:val="28"/>
          <w:szCs w:val="28"/>
        </w:rPr>
        <w:lastRenderedPageBreak/>
        <w:t>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проектирования и организации своей индивидуальной и групповой деятельности, организации своего времени с использованием ИКТ; </w:t>
      </w:r>
      <w:r w:rsidRPr="007A1953">
        <w:rPr>
          <w:color w:val="000000"/>
          <w:sz w:val="28"/>
          <w:szCs w:val="28"/>
        </w:rPr>
        <w:lastRenderedPageBreak/>
        <w:t>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7A1953">
        <w:rPr>
          <w:color w:val="000000"/>
          <w:sz w:val="28"/>
          <w:szCs w:val="28"/>
        </w:rPr>
        <w:t>тексто</w:t>
      </w:r>
      <w:proofErr w:type="spellEnd"/>
      <w:r w:rsidRPr="007A1953">
        <w:rPr>
          <w:color w:val="000000"/>
          <w:sz w:val="28"/>
          <w:szCs w:val="28"/>
        </w:rPr>
        <w:t xml:space="preserve">-графических и </w:t>
      </w:r>
      <w:proofErr w:type="spellStart"/>
      <w:r w:rsidRPr="007A1953">
        <w:rPr>
          <w:color w:val="000000"/>
          <w:sz w:val="28"/>
          <w:szCs w:val="28"/>
        </w:rPr>
        <w:t>аудиовидеоматериалов</w:t>
      </w:r>
      <w:proofErr w:type="spellEnd"/>
      <w:r w:rsidRPr="007A1953">
        <w:rPr>
          <w:color w:val="000000"/>
          <w:sz w:val="28"/>
          <w:szCs w:val="28"/>
        </w:rPr>
        <w:t>, результатов творческой, научно-исследовательской и проектной деятельности учащихся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планирования учебного процесса, фиксации его динамики, промежуточных и итоговых результатов;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выпуска школьных печатных изданий, работы школьного телевидения,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организации качественного горячего питания, медицинского обслуживания и отдыха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Все указанные виды деятельности должны быть обеспечены расходными материалами.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</w:t>
      </w:r>
      <w:r w:rsidRPr="007A1953">
        <w:rPr>
          <w:color w:val="000000"/>
          <w:sz w:val="28"/>
          <w:szCs w:val="28"/>
        </w:rPr>
        <w:lastRenderedPageBreak/>
        <w:t>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Информационно-образовательная среда образовательного учреждения должна обеспечивать: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информационно-методическую поддержку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планирование образовательного процесса и его ресурсного обеспечения;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мониторинг и фиксацию хода и результатов образовательного процесса;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мониторинг здоровья обучающихся;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современные процедуры создания, поиска, сбора, анализа, обработки, хранения и представления информации;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 управления в сфере образования, общественности), в том числе, в рамк</w:t>
      </w:r>
      <w:bookmarkStart w:id="0" w:name="_GoBack"/>
      <w:bookmarkEnd w:id="0"/>
      <w:r w:rsidRPr="007A1953">
        <w:rPr>
          <w:color w:val="000000"/>
          <w:sz w:val="28"/>
          <w:szCs w:val="28"/>
        </w:rPr>
        <w:t>ах дистанционного образования;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lastRenderedPageBreak/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 xml:space="preserve"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</w:t>
      </w:r>
      <w:r w:rsidRPr="007A1953">
        <w:rPr>
          <w:color w:val="000000"/>
          <w:sz w:val="28"/>
          <w:szCs w:val="28"/>
        </w:rPr>
        <w:lastRenderedPageBreak/>
        <w:t>1797; Собрание законодательства Российской Федерации, 1996, № 3, ст. 150; 2007, № 49, ст. 6070).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ст.ст. 5, 21; № 30, ст. 3808; № 43, ст. 5084; № 52 (ч.1), ст. 6236)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[8] Пункт 9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DF0FF4" w:rsidRPr="007A1953" w:rsidRDefault="00DF0FF4" w:rsidP="00DF0FF4">
      <w:pPr>
        <w:pStyle w:val="a3"/>
        <w:rPr>
          <w:color w:val="000000"/>
          <w:sz w:val="28"/>
          <w:szCs w:val="28"/>
        </w:rPr>
      </w:pPr>
      <w:r w:rsidRPr="007A1953">
        <w:rPr>
          <w:color w:val="000000"/>
          <w:sz w:val="28"/>
          <w:szCs w:val="28"/>
        </w:rPr>
        <w:t>[9] Пункт 4 статьи 41 Закона Российской Федерации «Об образовании» (Собрание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AF6C75" w:rsidRPr="007A1953" w:rsidRDefault="00AF6C75">
      <w:pPr>
        <w:rPr>
          <w:sz w:val="28"/>
          <w:szCs w:val="28"/>
        </w:rPr>
      </w:pPr>
    </w:p>
    <w:sectPr w:rsidR="00AF6C75" w:rsidRPr="007A1953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F4"/>
    <w:rsid w:val="007A1953"/>
    <w:rsid w:val="00AF6C75"/>
    <w:rsid w:val="00CD0D04"/>
    <w:rsid w:val="00DF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D2BDF-46BA-4C35-9C78-A5876991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16565</Words>
  <Characters>94426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2</cp:revision>
  <dcterms:created xsi:type="dcterms:W3CDTF">2018-05-29T06:00:00Z</dcterms:created>
  <dcterms:modified xsi:type="dcterms:W3CDTF">2018-05-29T06:00:00Z</dcterms:modified>
</cp:coreProperties>
</file>